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AA" w:rsidRPr="007B3AF4" w:rsidRDefault="00271F9F" w:rsidP="007B3AF4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bookmarkStart w:id="0" w:name="_Toc403661705"/>
      <w:r w:rsidRPr="00082580">
        <w:rPr>
          <w:b/>
          <w:sz w:val="24"/>
          <w:szCs w:val="24"/>
        </w:rPr>
        <w:t xml:space="preserve">ПРИЛОЖЕНИЕ </w:t>
      </w:r>
      <w:r w:rsidR="0020118D" w:rsidRPr="00082580">
        <w:rPr>
          <w:b/>
          <w:sz w:val="24"/>
          <w:szCs w:val="24"/>
        </w:rPr>
        <w:t>9</w:t>
      </w:r>
      <w:r w:rsidRPr="00082580">
        <w:rPr>
          <w:b/>
          <w:sz w:val="24"/>
          <w:szCs w:val="24"/>
        </w:rPr>
        <w:t>.</w:t>
      </w:r>
      <w:bookmarkEnd w:id="0"/>
    </w:p>
    <w:p w:rsidR="00271F9F" w:rsidRPr="00B440AA" w:rsidRDefault="00271F9F" w:rsidP="00B440AA">
      <w:pPr>
        <w:shd w:val="clear" w:color="auto" w:fill="FFFFFF"/>
        <w:spacing w:line="360" w:lineRule="auto"/>
        <w:ind w:firstLine="720"/>
        <w:jc w:val="both"/>
        <w:rPr>
          <w:i/>
          <w:sz w:val="24"/>
          <w:szCs w:val="24"/>
          <w:u w:val="single"/>
        </w:rPr>
      </w:pPr>
    </w:p>
    <w:p w:rsidR="00B3251D" w:rsidRPr="0081555A" w:rsidRDefault="00B3251D" w:rsidP="0081555A">
      <w:pPr>
        <w:shd w:val="clear" w:color="auto" w:fill="FFFFFF"/>
        <w:spacing w:line="360" w:lineRule="auto"/>
        <w:jc w:val="center"/>
        <w:rPr>
          <w:b/>
          <w:sz w:val="28"/>
          <w:szCs w:val="26"/>
        </w:rPr>
      </w:pPr>
      <w:r w:rsidRPr="0081555A">
        <w:rPr>
          <w:b/>
          <w:sz w:val="28"/>
          <w:szCs w:val="26"/>
        </w:rPr>
        <w:t>Требования, предъявляемые к технической оснащенности участника тендера.</w:t>
      </w:r>
    </w:p>
    <w:p w:rsidR="00B3251D" w:rsidRPr="0081555A" w:rsidRDefault="00B3251D" w:rsidP="0081555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6"/>
          <w:u w:val="single"/>
        </w:rPr>
      </w:pPr>
    </w:p>
    <w:p w:rsidR="00B3251D" w:rsidRPr="0081555A" w:rsidRDefault="00B3251D" w:rsidP="0081555A">
      <w:pPr>
        <w:shd w:val="clear" w:color="auto" w:fill="FFFFFF"/>
        <w:spacing w:line="360" w:lineRule="auto"/>
        <w:ind w:firstLine="720"/>
        <w:jc w:val="both"/>
        <w:rPr>
          <w:sz w:val="28"/>
          <w:szCs w:val="26"/>
        </w:rPr>
      </w:pPr>
      <w:r w:rsidRPr="0081555A">
        <w:rPr>
          <w:sz w:val="28"/>
          <w:szCs w:val="26"/>
        </w:rPr>
        <w:t xml:space="preserve">Согласно данного приложения участник тендера </w:t>
      </w:r>
      <w:r w:rsidR="00B440AA" w:rsidRPr="0081555A">
        <w:rPr>
          <w:sz w:val="28"/>
          <w:szCs w:val="26"/>
        </w:rPr>
        <w:t>подтверждает</w:t>
      </w:r>
      <w:r w:rsidRPr="0081555A">
        <w:rPr>
          <w:sz w:val="28"/>
          <w:szCs w:val="26"/>
        </w:rPr>
        <w:t xml:space="preserve"> наличие </w:t>
      </w:r>
    </w:p>
    <w:p w:rsidR="00B3251D" w:rsidRPr="0081555A" w:rsidRDefault="00B440AA" w:rsidP="0081555A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81555A">
        <w:rPr>
          <w:sz w:val="28"/>
          <w:szCs w:val="26"/>
        </w:rPr>
        <w:t xml:space="preserve">нижеперечисленного, </w:t>
      </w:r>
      <w:r w:rsidR="00B3251D" w:rsidRPr="0081555A">
        <w:rPr>
          <w:sz w:val="28"/>
          <w:szCs w:val="26"/>
        </w:rPr>
        <w:t xml:space="preserve">путем предоставления заверенных копий </w:t>
      </w:r>
      <w:r w:rsidR="00AD5DC0" w:rsidRPr="0081555A">
        <w:rPr>
          <w:sz w:val="28"/>
          <w:szCs w:val="26"/>
        </w:rPr>
        <w:t>следующих</w:t>
      </w:r>
      <w:r w:rsidR="00B3251D" w:rsidRPr="0081555A">
        <w:rPr>
          <w:sz w:val="28"/>
          <w:szCs w:val="26"/>
        </w:rPr>
        <w:t xml:space="preserve"> </w:t>
      </w:r>
      <w:r w:rsidRPr="0081555A">
        <w:rPr>
          <w:sz w:val="28"/>
          <w:szCs w:val="26"/>
        </w:rPr>
        <w:t>документов:</w:t>
      </w:r>
    </w:p>
    <w:p w:rsidR="00546F42" w:rsidRPr="0081555A" w:rsidRDefault="00546F42" w:rsidP="0081555A">
      <w:pPr>
        <w:shd w:val="clear" w:color="auto" w:fill="FFFFFF"/>
        <w:spacing w:line="360" w:lineRule="auto"/>
        <w:jc w:val="both"/>
        <w:rPr>
          <w:sz w:val="28"/>
          <w:szCs w:val="26"/>
        </w:rPr>
      </w:pPr>
      <w:bookmarkStart w:id="1" w:name="_GoBack"/>
      <w:bookmarkEnd w:id="1"/>
    </w:p>
    <w:p w:rsidR="00546F42" w:rsidRPr="0081555A" w:rsidRDefault="00546F4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81555A">
        <w:rPr>
          <w:sz w:val="28"/>
          <w:szCs w:val="26"/>
        </w:rPr>
        <w:t>1. Паспорт самоходной машины (ПСМ) / паспорт транспортного средства (ПТС), свидетельств</w:t>
      </w:r>
      <w:r w:rsidR="0081555A">
        <w:rPr>
          <w:sz w:val="28"/>
          <w:szCs w:val="26"/>
        </w:rPr>
        <w:t>о</w:t>
      </w:r>
      <w:r w:rsidRPr="0081555A">
        <w:rPr>
          <w:sz w:val="28"/>
          <w:szCs w:val="26"/>
        </w:rPr>
        <w:t xml:space="preserve"> о регистрации, талоны государственного технического осмотра (тех. осмотр), договор аренды или лизинга на специализированную технику и/или технологическое оборудование, необходимое для оказания услуг:</w:t>
      </w:r>
    </w:p>
    <w:p w:rsidR="00546F42" w:rsidRPr="0081555A" w:rsidRDefault="00546F4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81555A">
        <w:rPr>
          <w:sz w:val="28"/>
          <w:szCs w:val="26"/>
        </w:rPr>
        <w:t>- специализированная самоходная машина</w:t>
      </w:r>
      <w:r w:rsidR="0081555A">
        <w:rPr>
          <w:sz w:val="28"/>
          <w:szCs w:val="26"/>
        </w:rPr>
        <w:t xml:space="preserve"> для нанесения продольных линий дорожной разметки</w:t>
      </w:r>
      <w:r w:rsidRPr="0081555A">
        <w:rPr>
          <w:sz w:val="28"/>
          <w:szCs w:val="26"/>
        </w:rPr>
        <w:t>;</w:t>
      </w:r>
    </w:p>
    <w:p w:rsidR="00546F42" w:rsidRDefault="00546F4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81555A">
        <w:rPr>
          <w:sz w:val="28"/>
          <w:szCs w:val="26"/>
        </w:rPr>
        <w:t>- специализированное оборудование для нанесения разметки вручную.</w:t>
      </w:r>
    </w:p>
    <w:p w:rsidR="004D70F0" w:rsidRPr="004D70F0" w:rsidRDefault="004D70F0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4D70F0">
        <w:rPr>
          <w:sz w:val="28"/>
          <w:szCs w:val="26"/>
        </w:rPr>
        <w:t>Информация должна быть отражена в сведениях о</w:t>
      </w:r>
      <w:r>
        <w:rPr>
          <w:sz w:val="28"/>
          <w:szCs w:val="26"/>
        </w:rPr>
        <w:t xml:space="preserve">б используемых материально-технических ресурсах </w:t>
      </w:r>
      <w:r w:rsidRPr="004D70F0">
        <w:rPr>
          <w:sz w:val="28"/>
          <w:szCs w:val="26"/>
        </w:rPr>
        <w:t xml:space="preserve">(приложение № </w:t>
      </w:r>
      <w:r>
        <w:rPr>
          <w:sz w:val="28"/>
          <w:szCs w:val="26"/>
        </w:rPr>
        <w:t>5</w:t>
      </w:r>
      <w:r w:rsidRPr="004D70F0">
        <w:rPr>
          <w:sz w:val="28"/>
          <w:szCs w:val="26"/>
        </w:rPr>
        <w:t xml:space="preserve"> Запроса). Все столбцы в приложении № </w:t>
      </w:r>
      <w:r>
        <w:rPr>
          <w:sz w:val="28"/>
          <w:szCs w:val="26"/>
        </w:rPr>
        <w:t>5</w:t>
      </w:r>
      <w:r w:rsidRPr="004D70F0">
        <w:rPr>
          <w:sz w:val="28"/>
          <w:szCs w:val="26"/>
        </w:rPr>
        <w:t xml:space="preserve"> должны быть заполнены;</w:t>
      </w:r>
    </w:p>
    <w:p w:rsidR="00546F42" w:rsidRDefault="00546F4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81555A">
        <w:rPr>
          <w:sz w:val="28"/>
          <w:szCs w:val="26"/>
        </w:rPr>
        <w:t>2. Копии договоров и/или актов выполненных работ, рекомендательные или благодарственные письма от Заказчиков подтверждающие опыт работ и репутацию организации по предмету тендера (нанесение дорожной разметки);</w:t>
      </w:r>
    </w:p>
    <w:p w:rsidR="004D70F0" w:rsidRPr="004D70F0" w:rsidRDefault="004D70F0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4D70F0">
        <w:rPr>
          <w:sz w:val="28"/>
          <w:szCs w:val="26"/>
        </w:rPr>
        <w:t xml:space="preserve">Информация должна быть отражена в сведениях об </w:t>
      </w:r>
      <w:r>
        <w:rPr>
          <w:sz w:val="28"/>
          <w:szCs w:val="26"/>
        </w:rPr>
        <w:t>опыте работ</w:t>
      </w:r>
      <w:r w:rsidRPr="004D70F0">
        <w:rPr>
          <w:sz w:val="28"/>
          <w:szCs w:val="26"/>
        </w:rPr>
        <w:t xml:space="preserve"> (приложение № </w:t>
      </w:r>
      <w:r>
        <w:rPr>
          <w:sz w:val="28"/>
          <w:szCs w:val="26"/>
        </w:rPr>
        <w:t>4</w:t>
      </w:r>
      <w:r w:rsidRPr="004D70F0">
        <w:rPr>
          <w:sz w:val="28"/>
          <w:szCs w:val="26"/>
        </w:rPr>
        <w:t xml:space="preserve"> Запроса). Все столбцы в приложении № </w:t>
      </w:r>
      <w:r>
        <w:rPr>
          <w:sz w:val="28"/>
          <w:szCs w:val="26"/>
        </w:rPr>
        <w:t>4</w:t>
      </w:r>
      <w:r w:rsidRPr="004D70F0">
        <w:rPr>
          <w:sz w:val="28"/>
          <w:szCs w:val="26"/>
        </w:rPr>
        <w:t xml:space="preserve"> должны быть заполнены;</w:t>
      </w:r>
    </w:p>
    <w:p w:rsidR="00546F42" w:rsidRPr="0081555A" w:rsidRDefault="00546F4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81555A">
        <w:rPr>
          <w:sz w:val="28"/>
          <w:szCs w:val="26"/>
        </w:rPr>
        <w:t>3. Копии документов (договор аренды / договор намерения / структура организации), подтверждающих наличие возможности осуществления операционного контроля качества работ при нанесении дорожной разметки (собственное подразделение / лаборатория / независимая организация);</w:t>
      </w:r>
    </w:p>
    <w:p w:rsidR="00546F42" w:rsidRDefault="00546F4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81555A">
        <w:rPr>
          <w:sz w:val="28"/>
          <w:szCs w:val="26"/>
        </w:rPr>
        <w:t>4.  Предоставление гарантийного срока (в свободной форме с указанием гарантийного срока / периода).</w:t>
      </w:r>
    </w:p>
    <w:p w:rsidR="006B55C2" w:rsidRPr="0012343D" w:rsidRDefault="00BC3F89" w:rsidP="004D70F0">
      <w:pPr>
        <w:spacing w:after="120" w:line="276" w:lineRule="auto"/>
        <w:ind w:firstLine="283"/>
        <w:rPr>
          <w:color w:val="000000" w:themeColor="text1"/>
          <w:sz w:val="28"/>
          <w:szCs w:val="26"/>
        </w:rPr>
      </w:pPr>
      <w:r w:rsidRPr="0012343D">
        <w:rPr>
          <w:color w:val="000000" w:themeColor="text1"/>
          <w:sz w:val="28"/>
          <w:szCs w:val="26"/>
        </w:rPr>
        <w:t xml:space="preserve">5. </w:t>
      </w:r>
      <w:r w:rsidR="006B55C2" w:rsidRPr="0012343D">
        <w:rPr>
          <w:color w:val="000000" w:themeColor="text1"/>
          <w:sz w:val="28"/>
          <w:szCs w:val="26"/>
        </w:rPr>
        <w:t>Минимальное количество персонала для выполнения работ:</w:t>
      </w:r>
    </w:p>
    <w:p w:rsidR="006B55C2" w:rsidRPr="00090EA9" w:rsidRDefault="006B55C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090EA9">
        <w:rPr>
          <w:sz w:val="28"/>
          <w:szCs w:val="26"/>
        </w:rPr>
        <w:t>- дорожный рабочий – 3 чел.;</w:t>
      </w:r>
    </w:p>
    <w:p w:rsidR="006B55C2" w:rsidRPr="00090EA9" w:rsidRDefault="006B55C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090EA9">
        <w:rPr>
          <w:sz w:val="28"/>
          <w:szCs w:val="26"/>
        </w:rPr>
        <w:t xml:space="preserve">- машинисты дорожных машин – 2 чел.; </w:t>
      </w:r>
    </w:p>
    <w:p w:rsidR="00546F42" w:rsidRDefault="006B55C2" w:rsidP="004D70F0">
      <w:pPr>
        <w:shd w:val="clear" w:color="auto" w:fill="FFFFFF"/>
        <w:spacing w:after="120" w:line="276" w:lineRule="auto"/>
        <w:ind w:firstLine="283"/>
        <w:jc w:val="both"/>
        <w:rPr>
          <w:sz w:val="28"/>
          <w:szCs w:val="26"/>
        </w:rPr>
      </w:pPr>
      <w:r w:rsidRPr="00090EA9">
        <w:rPr>
          <w:sz w:val="28"/>
          <w:szCs w:val="26"/>
        </w:rPr>
        <w:t xml:space="preserve">- оператор – 1 чел. </w:t>
      </w:r>
    </w:p>
    <w:p w:rsidR="003538CB" w:rsidRPr="004D70F0" w:rsidRDefault="004D70F0" w:rsidP="004D70F0">
      <w:pPr>
        <w:pStyle w:val="a3"/>
        <w:shd w:val="clear" w:color="auto" w:fill="FFFFFF"/>
        <w:spacing w:after="120" w:line="276" w:lineRule="auto"/>
        <w:ind w:left="0" w:firstLine="283"/>
        <w:jc w:val="both"/>
        <w:rPr>
          <w:sz w:val="28"/>
          <w:szCs w:val="24"/>
        </w:rPr>
      </w:pPr>
      <w:r w:rsidRPr="004D70F0">
        <w:rPr>
          <w:sz w:val="28"/>
          <w:szCs w:val="24"/>
        </w:rPr>
        <w:t>Информация должна быть отражена в</w:t>
      </w:r>
      <w:r w:rsidRPr="004D70F0">
        <w:rPr>
          <w:sz w:val="28"/>
          <w:szCs w:val="24"/>
        </w:rPr>
        <w:t xml:space="preserve"> сведения</w:t>
      </w:r>
      <w:r w:rsidRPr="004D70F0">
        <w:rPr>
          <w:sz w:val="28"/>
          <w:szCs w:val="24"/>
        </w:rPr>
        <w:t>х</w:t>
      </w:r>
      <w:r w:rsidRPr="004D70F0">
        <w:rPr>
          <w:sz w:val="28"/>
          <w:szCs w:val="24"/>
        </w:rPr>
        <w:t xml:space="preserve"> о кадровых ресурсах (приложение № </w:t>
      </w:r>
      <w:r w:rsidRPr="004D70F0">
        <w:rPr>
          <w:sz w:val="28"/>
          <w:szCs w:val="24"/>
        </w:rPr>
        <w:t>6</w:t>
      </w:r>
      <w:r w:rsidRPr="004D70F0">
        <w:rPr>
          <w:sz w:val="28"/>
          <w:szCs w:val="24"/>
        </w:rPr>
        <w:t xml:space="preserve"> Запроса). Все столбцы в приложении № </w:t>
      </w:r>
      <w:r w:rsidRPr="004D70F0">
        <w:rPr>
          <w:sz w:val="28"/>
          <w:szCs w:val="24"/>
        </w:rPr>
        <w:t>6</w:t>
      </w:r>
      <w:r w:rsidRPr="004D70F0">
        <w:rPr>
          <w:sz w:val="28"/>
          <w:szCs w:val="24"/>
        </w:rPr>
        <w:t xml:space="preserve"> должны быть заполнены;</w:t>
      </w:r>
    </w:p>
    <w:sectPr w:rsidR="003538CB" w:rsidRPr="004D70F0" w:rsidSect="004D70F0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98"/>
    <w:multiLevelType w:val="hybridMultilevel"/>
    <w:tmpl w:val="96A267BC"/>
    <w:lvl w:ilvl="0" w:tplc="AD52C6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A05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48D9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82580"/>
    <w:rsid w:val="00090EA9"/>
    <w:rsid w:val="000C7263"/>
    <w:rsid w:val="000D37A0"/>
    <w:rsid w:val="000E14D8"/>
    <w:rsid w:val="0012343D"/>
    <w:rsid w:val="001568C9"/>
    <w:rsid w:val="0020118D"/>
    <w:rsid w:val="00205783"/>
    <w:rsid w:val="00252238"/>
    <w:rsid w:val="00271F9F"/>
    <w:rsid w:val="003538CB"/>
    <w:rsid w:val="003B0EE3"/>
    <w:rsid w:val="003E38A0"/>
    <w:rsid w:val="00435BA2"/>
    <w:rsid w:val="004530A4"/>
    <w:rsid w:val="00486F50"/>
    <w:rsid w:val="004B287B"/>
    <w:rsid w:val="004D1116"/>
    <w:rsid w:val="004D70F0"/>
    <w:rsid w:val="00546F42"/>
    <w:rsid w:val="006134F1"/>
    <w:rsid w:val="00617340"/>
    <w:rsid w:val="00685077"/>
    <w:rsid w:val="006B55C2"/>
    <w:rsid w:val="006C3598"/>
    <w:rsid w:val="007040FE"/>
    <w:rsid w:val="00720076"/>
    <w:rsid w:val="00774E60"/>
    <w:rsid w:val="007B3AF4"/>
    <w:rsid w:val="007F3B33"/>
    <w:rsid w:val="0081555A"/>
    <w:rsid w:val="00815B92"/>
    <w:rsid w:val="00851C45"/>
    <w:rsid w:val="00882F4E"/>
    <w:rsid w:val="008A58FC"/>
    <w:rsid w:val="008A641A"/>
    <w:rsid w:val="00913A4A"/>
    <w:rsid w:val="009C0E4F"/>
    <w:rsid w:val="009F0EAD"/>
    <w:rsid w:val="00A01227"/>
    <w:rsid w:val="00A76674"/>
    <w:rsid w:val="00A7693A"/>
    <w:rsid w:val="00AD5DC0"/>
    <w:rsid w:val="00B1185E"/>
    <w:rsid w:val="00B31235"/>
    <w:rsid w:val="00B3251D"/>
    <w:rsid w:val="00B440AA"/>
    <w:rsid w:val="00B5339C"/>
    <w:rsid w:val="00B6460E"/>
    <w:rsid w:val="00B926D5"/>
    <w:rsid w:val="00BB75DC"/>
    <w:rsid w:val="00BC3F89"/>
    <w:rsid w:val="00C1771A"/>
    <w:rsid w:val="00C45A41"/>
    <w:rsid w:val="00C57217"/>
    <w:rsid w:val="00CA7BBC"/>
    <w:rsid w:val="00D03C0C"/>
    <w:rsid w:val="00D40BC2"/>
    <w:rsid w:val="00DA78C9"/>
    <w:rsid w:val="00E05063"/>
    <w:rsid w:val="00E21812"/>
    <w:rsid w:val="00E66435"/>
    <w:rsid w:val="00F652F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F3FD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  <w:style w:type="table" w:styleId="a4">
    <w:name w:val="Table Grid"/>
    <w:basedOn w:val="a1"/>
    <w:uiPriority w:val="59"/>
    <w:rsid w:val="0070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2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4B071-62A9-4395-802C-009BF19B3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E7DCF-9D23-4242-AB4D-EE7A4DF8E03E}"/>
</file>

<file path=customXml/itemProps3.xml><?xml version="1.0" encoding="utf-8"?>
<ds:datastoreItem xmlns:ds="http://schemas.openxmlformats.org/officeDocument/2006/customXml" ds:itemID="{7D8C72B0-30C1-4A46-BA48-6315389A269D}"/>
</file>

<file path=customXml/itemProps4.xml><?xml version="1.0" encoding="utf-8"?>
<ds:datastoreItem xmlns:ds="http://schemas.openxmlformats.org/officeDocument/2006/customXml" ds:itemID="{42732D37-319B-4904-AB42-FFFE13D64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41</cp:revision>
  <cp:lastPrinted>2025-02-03T12:56:00Z</cp:lastPrinted>
  <dcterms:created xsi:type="dcterms:W3CDTF">2014-07-25T06:18:00Z</dcterms:created>
  <dcterms:modified xsi:type="dcterms:W3CDTF">2025-04-08T06:01:00Z</dcterms:modified>
</cp:coreProperties>
</file>